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C4B" w:rsidRPr="0057266D" w:rsidRDefault="001855FE" w:rsidP="0057266D">
      <w:pPr>
        <w:jc w:val="center"/>
        <w:rPr>
          <w:b/>
          <w:bCs/>
          <w:sz w:val="36"/>
          <w:szCs w:val="36"/>
        </w:rPr>
      </w:pPr>
      <w:r w:rsidRPr="0057266D">
        <w:rPr>
          <w:rFonts w:hint="eastAsia"/>
          <w:b/>
          <w:bCs/>
          <w:sz w:val="36"/>
          <w:szCs w:val="36"/>
        </w:rPr>
        <w:t>北流</w:t>
      </w:r>
      <w:r w:rsidR="002922C3" w:rsidRPr="0057266D">
        <w:rPr>
          <w:rFonts w:hint="eastAsia"/>
          <w:b/>
          <w:bCs/>
          <w:sz w:val="36"/>
          <w:szCs w:val="36"/>
        </w:rPr>
        <w:t>市人民医院</w:t>
      </w:r>
      <w:r w:rsidR="0057266D" w:rsidRPr="0057266D">
        <w:rPr>
          <w:rStyle w:val="f141"/>
          <w:rFonts w:ascii="宋体" w:eastAsia="宋体" w:hAnsi="宋体" w:cs="宋体" w:hint="eastAsia"/>
          <w:b/>
          <w:bCs/>
          <w:color w:val="383434"/>
          <w:sz w:val="36"/>
          <w:szCs w:val="36"/>
        </w:rPr>
        <w:t>X射线安全检查设备</w:t>
      </w:r>
      <w:r w:rsidR="002922C3" w:rsidRPr="0057266D">
        <w:rPr>
          <w:rFonts w:hint="eastAsia"/>
          <w:b/>
          <w:bCs/>
          <w:sz w:val="36"/>
          <w:szCs w:val="36"/>
        </w:rPr>
        <w:t>采购</w:t>
      </w:r>
      <w:r w:rsidR="000F6D11" w:rsidRPr="000F6D11">
        <w:rPr>
          <w:rFonts w:hint="eastAsia"/>
          <w:b/>
          <w:sz w:val="36"/>
          <w:szCs w:val="36"/>
        </w:rPr>
        <w:t>参数</w:t>
      </w:r>
      <w:r w:rsidR="000F6D11" w:rsidRPr="0057266D">
        <w:rPr>
          <w:rFonts w:hint="eastAsia"/>
          <w:b/>
          <w:bCs/>
          <w:sz w:val="36"/>
          <w:szCs w:val="36"/>
        </w:rPr>
        <w:t>方案</w:t>
      </w:r>
      <w:r w:rsidR="002922C3" w:rsidRPr="0057266D">
        <w:rPr>
          <w:rFonts w:hint="eastAsia"/>
          <w:b/>
          <w:bCs/>
          <w:sz w:val="36"/>
          <w:szCs w:val="36"/>
        </w:rPr>
        <w:t>公示</w:t>
      </w:r>
    </w:p>
    <w:p w:rsidR="00EF3C4B" w:rsidRDefault="00EF3C4B">
      <w:pPr>
        <w:rPr>
          <w:b/>
          <w:bCs/>
        </w:rPr>
      </w:pPr>
    </w:p>
    <w:p w:rsidR="00EF3C4B" w:rsidRPr="0057266D" w:rsidRDefault="001855FE">
      <w:pPr>
        <w:rPr>
          <w:rFonts w:ascii="黑体" w:eastAsia="黑体" w:hAnsi="黑体" w:cs="黑体"/>
          <w:sz w:val="30"/>
          <w:szCs w:val="30"/>
        </w:rPr>
      </w:pPr>
      <w:r>
        <w:rPr>
          <w:rFonts w:hint="eastAsia"/>
          <w:b/>
          <w:bCs/>
          <w:sz w:val="28"/>
          <w:szCs w:val="28"/>
        </w:rPr>
        <w:t>一</w:t>
      </w:r>
      <w:r w:rsidR="002922C3">
        <w:rPr>
          <w:rFonts w:hint="eastAsia"/>
          <w:b/>
          <w:bCs/>
          <w:sz w:val="28"/>
          <w:szCs w:val="28"/>
        </w:rPr>
        <w:t>、</w:t>
      </w:r>
      <w:r w:rsidR="00FC0E2A">
        <w:rPr>
          <w:rFonts w:hint="eastAsia"/>
          <w:b/>
          <w:bCs/>
          <w:sz w:val="28"/>
          <w:szCs w:val="28"/>
        </w:rPr>
        <w:t>附件</w:t>
      </w:r>
      <w:r w:rsidR="002922C3">
        <w:rPr>
          <w:rFonts w:hint="eastAsia"/>
          <w:b/>
          <w:bCs/>
          <w:sz w:val="28"/>
          <w:szCs w:val="28"/>
        </w:rPr>
        <w:t xml:space="preserve">1 </w:t>
      </w:r>
    </w:p>
    <w:p w:rsidR="00EF3C4B" w:rsidRDefault="002922C3">
      <w:r>
        <w:rPr>
          <w:rFonts w:hint="eastAsia"/>
        </w:rPr>
        <w:t>公示参数：</w:t>
      </w:r>
    </w:p>
    <w:p w:rsidR="00EF3C4B" w:rsidRDefault="002922C3">
      <w:pPr>
        <w:numPr>
          <w:ilvl w:val="0"/>
          <w:numId w:val="1"/>
        </w:numPr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通道尺寸：</w:t>
      </w:r>
      <w:r>
        <w:rPr>
          <w:rFonts w:hint="eastAsia"/>
          <w:b/>
          <w:bCs/>
          <w:color w:val="FF0000"/>
        </w:rPr>
        <w:t>650mm</w:t>
      </w:r>
      <w:r>
        <w:rPr>
          <w:rFonts w:hint="eastAsia"/>
          <w:b/>
          <w:bCs/>
          <w:color w:val="FF0000"/>
        </w:rPr>
        <w:t>（宽）</w:t>
      </w:r>
      <w:r>
        <w:rPr>
          <w:rFonts w:hint="eastAsia"/>
          <w:b/>
          <w:bCs/>
          <w:color w:val="FF0000"/>
        </w:rPr>
        <w:t>*500mm</w:t>
      </w:r>
      <w:r>
        <w:rPr>
          <w:rFonts w:hint="eastAsia"/>
          <w:b/>
          <w:bCs/>
          <w:color w:val="FF0000"/>
        </w:rPr>
        <w:t>（高）</w:t>
      </w:r>
    </w:p>
    <w:p w:rsidR="00EF3C4B" w:rsidRDefault="002922C3">
      <w:pPr>
        <w:numPr>
          <w:ilvl w:val="0"/>
          <w:numId w:val="1"/>
        </w:numPr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传送带速度：</w:t>
      </w:r>
      <w:r>
        <w:rPr>
          <w:rFonts w:hint="eastAsia"/>
          <w:b/>
          <w:bCs/>
          <w:color w:val="FF0000"/>
        </w:rPr>
        <w:t>0.22m/s</w:t>
      </w:r>
    </w:p>
    <w:p w:rsidR="00EF3C4B" w:rsidRDefault="002922C3">
      <w:r>
        <w:rPr>
          <w:rFonts w:hint="eastAsia"/>
        </w:rPr>
        <w:t>3</w:t>
      </w:r>
      <w:r>
        <w:rPr>
          <w:rFonts w:hint="eastAsia"/>
        </w:rPr>
        <w:t>、单次检查剂量：≤</w:t>
      </w:r>
      <w:r>
        <w:rPr>
          <w:rFonts w:hint="eastAsia"/>
        </w:rPr>
        <w:t>1.0</w:t>
      </w:r>
      <w:r>
        <w:rPr>
          <w:rFonts w:hint="eastAsia"/>
        </w:rPr>
        <w:t>μ</w:t>
      </w:r>
      <w:proofErr w:type="spellStart"/>
      <w:r>
        <w:rPr>
          <w:rFonts w:hint="eastAsia"/>
        </w:rPr>
        <w:t>Gy</w:t>
      </w:r>
      <w:proofErr w:type="spellEnd"/>
    </w:p>
    <w:p w:rsidR="00EF3C4B" w:rsidRDefault="002922C3">
      <w:r>
        <w:rPr>
          <w:rFonts w:hint="eastAsia"/>
        </w:rPr>
        <w:t>4</w:t>
      </w:r>
      <w:r>
        <w:rPr>
          <w:rFonts w:hint="eastAsia"/>
        </w:rPr>
        <w:t>、★周围泄露剂量：周围剂量当量率≤</w:t>
      </w:r>
      <w:r>
        <w:rPr>
          <w:rFonts w:hint="eastAsia"/>
        </w:rPr>
        <w:t>0.02</w:t>
      </w:r>
      <w:r>
        <w:rPr>
          <w:rFonts w:hint="eastAsia"/>
        </w:rPr>
        <w:t>μ</w:t>
      </w:r>
      <w:proofErr w:type="spellStart"/>
      <w:r>
        <w:rPr>
          <w:rFonts w:hint="eastAsia"/>
        </w:rPr>
        <w:t>Sv</w:t>
      </w:r>
      <w:proofErr w:type="spellEnd"/>
      <w:r>
        <w:rPr>
          <w:rFonts w:hint="eastAsia"/>
        </w:rPr>
        <w:t>/h</w:t>
      </w:r>
      <w:r>
        <w:rPr>
          <w:rFonts w:hint="eastAsia"/>
        </w:rPr>
        <w:t>，工作人员位置周围剂量当量率≤</w:t>
      </w:r>
      <w:r>
        <w:rPr>
          <w:rFonts w:hint="eastAsia"/>
        </w:rPr>
        <w:t>0.01</w:t>
      </w:r>
      <w:r>
        <w:rPr>
          <w:rFonts w:hint="eastAsia"/>
        </w:rPr>
        <w:t>μ</w:t>
      </w:r>
      <w:proofErr w:type="spellStart"/>
      <w:r>
        <w:rPr>
          <w:rFonts w:hint="eastAsia"/>
        </w:rPr>
        <w:t>Sv</w:t>
      </w:r>
      <w:proofErr w:type="spellEnd"/>
      <w:r>
        <w:rPr>
          <w:rFonts w:hint="eastAsia"/>
        </w:rPr>
        <w:t>/h</w:t>
      </w:r>
    </w:p>
    <w:p w:rsidR="00EF3C4B" w:rsidRDefault="002922C3">
      <w:r>
        <w:rPr>
          <w:rFonts w:hint="eastAsia"/>
        </w:rPr>
        <w:t>5</w:t>
      </w:r>
      <w:r>
        <w:rPr>
          <w:rFonts w:hint="eastAsia"/>
        </w:rPr>
        <w:t>、拖动重量：</w:t>
      </w:r>
      <w:r>
        <w:rPr>
          <w:rFonts w:hint="eastAsia"/>
        </w:rPr>
        <w:t>150Kg</w:t>
      </w:r>
    </w:p>
    <w:p w:rsidR="00EF3C4B" w:rsidRDefault="002922C3">
      <w:r>
        <w:rPr>
          <w:rFonts w:hint="eastAsia"/>
        </w:rPr>
        <w:t>6</w:t>
      </w:r>
      <w:r>
        <w:rPr>
          <w:rFonts w:hint="eastAsia"/>
        </w:rPr>
        <w:t>、★空间分辨力：水平：≤</w:t>
      </w:r>
      <w:r>
        <w:rPr>
          <w:rFonts w:hint="eastAsia"/>
        </w:rPr>
        <w:t xml:space="preserve">0.8mm  </w:t>
      </w:r>
      <w:r>
        <w:rPr>
          <w:rFonts w:hint="eastAsia"/>
        </w:rPr>
        <w:t>垂直：≤</w:t>
      </w:r>
      <w:r>
        <w:rPr>
          <w:rFonts w:hint="eastAsia"/>
        </w:rPr>
        <w:t xml:space="preserve">0.8mm           </w:t>
      </w:r>
    </w:p>
    <w:p w:rsidR="00EF3C4B" w:rsidRDefault="002922C3">
      <w:r>
        <w:rPr>
          <w:rFonts w:hint="eastAsia"/>
        </w:rPr>
        <w:t>7</w:t>
      </w:r>
      <w:r>
        <w:rPr>
          <w:rFonts w:hint="eastAsia"/>
        </w:rPr>
        <w:t>、穿透分辨力：≤</w:t>
      </w:r>
      <w:r>
        <w:rPr>
          <w:rFonts w:hint="eastAsia"/>
        </w:rPr>
        <w:t xml:space="preserve">0.127mm            </w:t>
      </w:r>
    </w:p>
    <w:p w:rsidR="00EF3C4B" w:rsidRDefault="002922C3">
      <w:r>
        <w:rPr>
          <w:rFonts w:hint="eastAsia"/>
        </w:rPr>
        <w:t>8</w:t>
      </w:r>
      <w:r>
        <w:rPr>
          <w:rFonts w:hint="eastAsia"/>
        </w:rPr>
        <w:t>、★线分辨力：≤￠</w:t>
      </w:r>
      <w:r>
        <w:rPr>
          <w:rFonts w:hint="eastAsia"/>
        </w:rPr>
        <w:t>0.0787mm</w:t>
      </w:r>
      <w:r>
        <w:rPr>
          <w:rFonts w:hint="eastAsia"/>
        </w:rPr>
        <w:t>的金属丝</w:t>
      </w:r>
    </w:p>
    <w:p w:rsidR="00EF3C4B" w:rsidRDefault="002922C3">
      <w:r>
        <w:rPr>
          <w:rFonts w:hint="eastAsia"/>
        </w:rPr>
        <w:t>9</w:t>
      </w:r>
      <w:r>
        <w:rPr>
          <w:rFonts w:hint="eastAsia"/>
        </w:rPr>
        <w:t>、★穿透力：≥</w:t>
      </w:r>
      <w:r>
        <w:rPr>
          <w:rFonts w:hint="eastAsia"/>
        </w:rPr>
        <w:t>22mm</w:t>
      </w:r>
      <w:r>
        <w:rPr>
          <w:rFonts w:hint="eastAsia"/>
        </w:rPr>
        <w:t>钢板，</w:t>
      </w:r>
      <w:r>
        <w:rPr>
          <w:rFonts w:hint="eastAsia"/>
        </w:rPr>
        <w:t xml:space="preserve">        </w:t>
      </w:r>
    </w:p>
    <w:p w:rsidR="00EF3C4B" w:rsidRDefault="002922C3"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X</w:t>
      </w:r>
      <w:r>
        <w:rPr>
          <w:rFonts w:hint="eastAsia"/>
        </w:rPr>
        <w:t>射线传感器：</w:t>
      </w:r>
      <w:r>
        <w:rPr>
          <w:rFonts w:hint="eastAsia"/>
        </w:rPr>
        <w:t>L</w:t>
      </w:r>
      <w:r>
        <w:rPr>
          <w:rFonts w:hint="eastAsia"/>
        </w:rPr>
        <w:t>形式的光电二级管阵列</w:t>
      </w:r>
    </w:p>
    <w:p w:rsidR="00EF3C4B" w:rsidRDefault="002922C3">
      <w:r>
        <w:rPr>
          <w:rFonts w:hint="eastAsia"/>
        </w:rPr>
        <w:t>1</w:t>
      </w:r>
      <w:r>
        <w:rPr>
          <w:rFonts w:hint="eastAsia"/>
        </w:rPr>
        <w:t>1</w:t>
      </w:r>
      <w:r>
        <w:rPr>
          <w:rFonts w:hint="eastAsia"/>
        </w:rPr>
        <w:t>、★主机噪音：≤</w:t>
      </w:r>
      <w:r>
        <w:rPr>
          <w:rFonts w:hint="eastAsia"/>
        </w:rPr>
        <w:t>49 dB(A)</w:t>
      </w:r>
    </w:p>
    <w:p w:rsidR="00EF3C4B" w:rsidRDefault="002922C3">
      <w:r>
        <w:rPr>
          <w:rFonts w:hint="eastAsia"/>
        </w:rPr>
        <w:t>1</w:t>
      </w:r>
      <w:r>
        <w:rPr>
          <w:rFonts w:hint="eastAsia"/>
        </w:rPr>
        <w:t>2</w:t>
      </w:r>
      <w:r>
        <w:rPr>
          <w:rFonts w:hint="eastAsia"/>
        </w:rPr>
        <w:t>、图像处理功能：图像增强、有机物</w:t>
      </w:r>
      <w:r>
        <w:rPr>
          <w:rFonts w:hint="eastAsia"/>
        </w:rPr>
        <w:t>/</w:t>
      </w:r>
      <w:r>
        <w:rPr>
          <w:rFonts w:hint="eastAsia"/>
        </w:rPr>
        <w:t>无机物剔除、图像放大、图像回拉</w:t>
      </w:r>
    </w:p>
    <w:p w:rsidR="00EF3C4B" w:rsidRDefault="002922C3">
      <w:r>
        <w:rPr>
          <w:rFonts w:hint="eastAsia"/>
        </w:rPr>
        <w:t>1</w:t>
      </w:r>
      <w:r>
        <w:rPr>
          <w:rFonts w:hint="eastAsia"/>
        </w:rPr>
        <w:t>3</w:t>
      </w:r>
      <w:r>
        <w:rPr>
          <w:rFonts w:hint="eastAsia"/>
        </w:rPr>
        <w:t>、★设备自诊断功能：能生成至少包括</w:t>
      </w:r>
      <w:r>
        <w:rPr>
          <w:rFonts w:hint="eastAsia"/>
        </w:rPr>
        <w:t>X</w:t>
      </w:r>
      <w:r>
        <w:rPr>
          <w:rFonts w:hint="eastAsia"/>
        </w:rPr>
        <w:t>射线产生装置、</w:t>
      </w:r>
      <w:r>
        <w:rPr>
          <w:rFonts w:hint="eastAsia"/>
        </w:rPr>
        <w:t>X</w:t>
      </w:r>
      <w:r>
        <w:rPr>
          <w:rFonts w:hint="eastAsia"/>
        </w:rPr>
        <w:t>射线探测器、控制器等主要功能部件运行状态的诊断报告</w:t>
      </w:r>
    </w:p>
    <w:p w:rsidR="00EF3C4B" w:rsidRDefault="002922C3">
      <w:r>
        <w:rPr>
          <w:rFonts w:hint="eastAsia"/>
        </w:rPr>
        <w:t>14</w:t>
      </w:r>
      <w:r>
        <w:rPr>
          <w:rFonts w:hint="eastAsia"/>
        </w:rPr>
        <w:t>、★超薄物检测功能：当被测物过薄而无法遮挡光障时，按下相应的功能键后可对超薄物进行探测可检测最薄金属厚度≤</w:t>
      </w:r>
      <w:r>
        <w:rPr>
          <w:rFonts w:hint="eastAsia"/>
        </w:rPr>
        <w:t>0.051mm</w:t>
      </w:r>
    </w:p>
    <w:p w:rsidR="00EF3C4B" w:rsidRDefault="002922C3">
      <w:r>
        <w:rPr>
          <w:rFonts w:hint="eastAsia"/>
        </w:rPr>
        <w:t>15</w:t>
      </w:r>
      <w:r>
        <w:rPr>
          <w:rFonts w:hint="eastAsia"/>
        </w:rPr>
        <w:t>、★图像拼接功能：在图像未完全生成时，传送带被暂停，再次启动传送带，未生成图像应能与已生成图像拼接成完整图像</w:t>
      </w:r>
    </w:p>
    <w:p w:rsidR="00EF3C4B" w:rsidRDefault="002922C3">
      <w:r>
        <w:rPr>
          <w:rFonts w:hint="eastAsia"/>
        </w:rPr>
        <w:t>16</w:t>
      </w:r>
      <w:r>
        <w:rPr>
          <w:rFonts w:hint="eastAsia"/>
        </w:rPr>
        <w:t>、智能滚筒：设备节能环保，当传送带上无行李物品时，设备的传送装置自动停止；当行李物品放上传送带时，设备的传送装置自动运行</w:t>
      </w:r>
    </w:p>
    <w:p w:rsidR="00EF3C4B" w:rsidRDefault="002922C3">
      <w:r>
        <w:rPr>
          <w:rFonts w:hint="eastAsia"/>
        </w:rPr>
        <w:t>17</w:t>
      </w:r>
      <w:r>
        <w:rPr>
          <w:rFonts w:hint="eastAsia"/>
        </w:rPr>
        <w:t>、显示器：配带独立操作台。</w:t>
      </w:r>
    </w:p>
    <w:p w:rsidR="00EF3C4B" w:rsidRDefault="002922C3">
      <w:r>
        <w:rPr>
          <w:rFonts w:hint="eastAsia"/>
        </w:rPr>
        <w:t>18</w:t>
      </w:r>
      <w:r>
        <w:rPr>
          <w:rFonts w:hint="eastAsia"/>
        </w:rPr>
        <w:t>、★检验依据：符合</w:t>
      </w:r>
      <w:r>
        <w:rPr>
          <w:rFonts w:hint="eastAsia"/>
        </w:rPr>
        <w:t>GB15208.1-2018</w:t>
      </w:r>
      <w:r>
        <w:rPr>
          <w:rFonts w:hint="eastAsia"/>
        </w:rPr>
        <w:t>微剂量</w:t>
      </w:r>
      <w:r>
        <w:rPr>
          <w:rFonts w:hint="eastAsia"/>
        </w:rPr>
        <w:t>X</w:t>
      </w:r>
      <w:r>
        <w:rPr>
          <w:rFonts w:hint="eastAsia"/>
        </w:rPr>
        <w:t>射线安全检查设备</w:t>
      </w:r>
      <w:r>
        <w:rPr>
          <w:rFonts w:hint="eastAsia"/>
        </w:rPr>
        <w:t xml:space="preserve"> 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部分</w:t>
      </w:r>
      <w:r>
        <w:rPr>
          <w:rFonts w:hint="eastAsia"/>
        </w:rPr>
        <w:t xml:space="preserve"> </w:t>
      </w:r>
      <w:r>
        <w:rPr>
          <w:rFonts w:hint="eastAsia"/>
        </w:rPr>
        <w:t>通用技术要求，符合</w:t>
      </w:r>
      <w:r>
        <w:rPr>
          <w:rFonts w:hint="eastAsia"/>
        </w:rPr>
        <w:t>GB15208</w:t>
      </w:r>
      <w:r>
        <w:rPr>
          <w:rFonts w:hint="eastAsia"/>
        </w:rPr>
        <w:t xml:space="preserve">.2-2018 </w:t>
      </w:r>
      <w:r>
        <w:rPr>
          <w:rFonts w:hint="eastAsia"/>
        </w:rPr>
        <w:t>微剂量</w:t>
      </w:r>
      <w:r>
        <w:rPr>
          <w:rFonts w:hint="eastAsia"/>
        </w:rPr>
        <w:t>X</w:t>
      </w:r>
      <w:r>
        <w:rPr>
          <w:rFonts w:hint="eastAsia"/>
        </w:rPr>
        <w:t>射线安全检查设备</w:t>
      </w:r>
      <w:r>
        <w:rPr>
          <w:rFonts w:hint="eastAsia"/>
        </w:rPr>
        <w:t xml:space="preserve"> 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部分</w:t>
      </w:r>
      <w:r>
        <w:rPr>
          <w:rFonts w:hint="eastAsia"/>
        </w:rPr>
        <w:t xml:space="preserve"> </w:t>
      </w:r>
      <w:r>
        <w:rPr>
          <w:rFonts w:hint="eastAsia"/>
        </w:rPr>
        <w:t>透射式行包安全检查设备</w:t>
      </w:r>
    </w:p>
    <w:p w:rsidR="00EF3C4B" w:rsidRDefault="00EF3C4B"/>
    <w:p w:rsidR="00EF3C4B" w:rsidRDefault="002922C3">
      <w:r>
        <w:rPr>
          <w:noProof/>
        </w:rPr>
        <w:drawing>
          <wp:inline distT="0" distB="0" distL="114300" distR="114300">
            <wp:extent cx="2718435" cy="1995170"/>
            <wp:effectExtent l="0" t="0" r="571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8435" cy="199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C4B" w:rsidRDefault="002922C3">
      <w:pPr>
        <w:rPr>
          <w:b/>
          <w:bCs/>
          <w:color w:val="FF0000"/>
          <w:sz w:val="28"/>
          <w:szCs w:val="28"/>
        </w:rPr>
      </w:pPr>
      <w:r>
        <w:rPr>
          <w:rFonts w:hint="eastAsia"/>
          <w:color w:val="FF0000"/>
        </w:rPr>
        <w:t xml:space="preserve"> </w:t>
      </w:r>
      <w:r>
        <w:rPr>
          <w:rFonts w:hint="eastAsia"/>
          <w:b/>
          <w:bCs/>
          <w:color w:val="FF0000"/>
          <w:sz w:val="28"/>
          <w:szCs w:val="28"/>
        </w:rPr>
        <w:t>交货时间：</w:t>
      </w:r>
      <w:r>
        <w:rPr>
          <w:rFonts w:hint="eastAsia"/>
          <w:b/>
          <w:bCs/>
          <w:color w:val="FF0000"/>
          <w:sz w:val="28"/>
          <w:szCs w:val="28"/>
        </w:rPr>
        <w:t>5</w:t>
      </w:r>
      <w:r>
        <w:rPr>
          <w:rFonts w:hint="eastAsia"/>
          <w:b/>
          <w:bCs/>
          <w:color w:val="FF0000"/>
          <w:sz w:val="28"/>
          <w:szCs w:val="28"/>
        </w:rPr>
        <w:t>天</w:t>
      </w:r>
    </w:p>
    <w:p w:rsidR="00EF3C4B" w:rsidRDefault="002922C3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 xml:space="preserve"> </w:t>
      </w:r>
      <w:r>
        <w:rPr>
          <w:rFonts w:hint="eastAsia"/>
          <w:b/>
          <w:bCs/>
          <w:color w:val="FF0000"/>
          <w:sz w:val="28"/>
          <w:szCs w:val="28"/>
        </w:rPr>
        <w:t>培训验证：免费帮采购医院培训操作人员。</w:t>
      </w:r>
    </w:p>
    <w:p w:rsidR="000F6D11" w:rsidRDefault="000F6D11">
      <w:pPr>
        <w:rPr>
          <w:rFonts w:hint="eastAsia"/>
          <w:b/>
          <w:bCs/>
          <w:sz w:val="28"/>
          <w:szCs w:val="28"/>
        </w:rPr>
      </w:pPr>
    </w:p>
    <w:p w:rsidR="00EF3C4B" w:rsidRDefault="00341B02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二</w:t>
      </w:r>
      <w:r w:rsidR="002922C3">
        <w:rPr>
          <w:rFonts w:hint="eastAsia"/>
          <w:b/>
          <w:bCs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</w:rPr>
        <w:t>附件</w:t>
      </w:r>
      <w:r w:rsidR="002922C3">
        <w:rPr>
          <w:rFonts w:hint="eastAsia"/>
          <w:b/>
          <w:bCs/>
          <w:sz w:val="28"/>
          <w:szCs w:val="28"/>
        </w:rPr>
        <w:t>2</w:t>
      </w:r>
      <w:r w:rsidR="002922C3">
        <w:rPr>
          <w:rFonts w:hint="eastAsia"/>
          <w:b/>
          <w:bCs/>
          <w:sz w:val="28"/>
          <w:szCs w:val="28"/>
        </w:rPr>
        <w:t>：</w:t>
      </w:r>
    </w:p>
    <w:p w:rsidR="00EF3C4B" w:rsidRDefault="002922C3">
      <w:r>
        <w:rPr>
          <w:rFonts w:hint="eastAsia"/>
        </w:rPr>
        <w:t>公示参数：</w:t>
      </w:r>
    </w:p>
    <w:p w:rsidR="00EF3C4B" w:rsidRDefault="002922C3">
      <w:pPr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1</w:t>
      </w:r>
      <w:r>
        <w:rPr>
          <w:rFonts w:hint="eastAsia"/>
          <w:b/>
          <w:bCs/>
          <w:color w:val="FF0000"/>
        </w:rPr>
        <w:t>、通道尺寸：</w:t>
      </w:r>
      <w:r>
        <w:rPr>
          <w:rFonts w:hint="eastAsia"/>
          <w:b/>
          <w:bCs/>
          <w:color w:val="FF0000"/>
        </w:rPr>
        <w:t>500mm</w:t>
      </w:r>
      <w:r>
        <w:rPr>
          <w:rFonts w:hint="eastAsia"/>
          <w:b/>
          <w:bCs/>
          <w:color w:val="FF0000"/>
        </w:rPr>
        <w:t>（宽）</w:t>
      </w:r>
      <w:r>
        <w:rPr>
          <w:rFonts w:hint="eastAsia"/>
          <w:b/>
          <w:bCs/>
          <w:color w:val="FF0000"/>
        </w:rPr>
        <w:t>*300mm</w:t>
      </w:r>
      <w:r>
        <w:rPr>
          <w:rFonts w:hint="eastAsia"/>
          <w:b/>
          <w:bCs/>
          <w:color w:val="FF0000"/>
        </w:rPr>
        <w:t>（高）</w:t>
      </w:r>
    </w:p>
    <w:p w:rsidR="00EF3C4B" w:rsidRDefault="002922C3">
      <w:r>
        <w:rPr>
          <w:rFonts w:hint="eastAsia"/>
        </w:rPr>
        <w:t>2</w:t>
      </w:r>
      <w:r>
        <w:rPr>
          <w:rFonts w:hint="eastAsia"/>
        </w:rPr>
        <w:t>、传送带速度：</w:t>
      </w:r>
      <w:r>
        <w:rPr>
          <w:rFonts w:hint="eastAsia"/>
        </w:rPr>
        <w:t>0.</w:t>
      </w:r>
      <w:r>
        <w:rPr>
          <w:rFonts w:hint="eastAsia"/>
        </w:rPr>
        <w:t>22</w:t>
      </w:r>
      <w:r>
        <w:rPr>
          <w:rFonts w:hint="eastAsia"/>
        </w:rPr>
        <w:t>m/s</w:t>
      </w:r>
    </w:p>
    <w:p w:rsidR="00EF3C4B" w:rsidRDefault="002922C3">
      <w:r>
        <w:rPr>
          <w:rFonts w:hint="eastAsia"/>
        </w:rPr>
        <w:t>3</w:t>
      </w:r>
      <w:r>
        <w:rPr>
          <w:rFonts w:hint="eastAsia"/>
        </w:rPr>
        <w:t>、★单次检查剂量：≤</w:t>
      </w:r>
      <w:r>
        <w:rPr>
          <w:rFonts w:hint="eastAsia"/>
        </w:rPr>
        <w:t>1.0</w:t>
      </w:r>
      <w:r>
        <w:rPr>
          <w:rFonts w:hint="eastAsia"/>
        </w:rPr>
        <w:t>μ</w:t>
      </w:r>
      <w:proofErr w:type="spellStart"/>
      <w:r>
        <w:rPr>
          <w:rFonts w:hint="eastAsia"/>
        </w:rPr>
        <w:t>Gy</w:t>
      </w:r>
      <w:proofErr w:type="spellEnd"/>
    </w:p>
    <w:p w:rsidR="00EF3C4B" w:rsidRDefault="002922C3">
      <w:r>
        <w:rPr>
          <w:rFonts w:hint="eastAsia"/>
        </w:rPr>
        <w:t>4</w:t>
      </w:r>
      <w:r>
        <w:rPr>
          <w:rFonts w:hint="eastAsia"/>
        </w:rPr>
        <w:t>、★周围泄露剂量：周围剂量当量率≤</w:t>
      </w:r>
      <w:r>
        <w:rPr>
          <w:rFonts w:hint="eastAsia"/>
        </w:rPr>
        <w:t>0.02</w:t>
      </w:r>
      <w:r>
        <w:rPr>
          <w:rFonts w:hint="eastAsia"/>
        </w:rPr>
        <w:t>μ</w:t>
      </w:r>
      <w:proofErr w:type="spellStart"/>
      <w:r>
        <w:rPr>
          <w:rFonts w:hint="eastAsia"/>
        </w:rPr>
        <w:t>Sv</w:t>
      </w:r>
      <w:proofErr w:type="spellEnd"/>
      <w:r>
        <w:rPr>
          <w:rFonts w:hint="eastAsia"/>
        </w:rPr>
        <w:t>/h</w:t>
      </w:r>
      <w:r>
        <w:rPr>
          <w:rFonts w:hint="eastAsia"/>
        </w:rPr>
        <w:t>，工作人员位置周围剂量当量率≤</w:t>
      </w:r>
      <w:r>
        <w:rPr>
          <w:rFonts w:hint="eastAsia"/>
        </w:rPr>
        <w:t>0.01</w:t>
      </w:r>
      <w:r>
        <w:rPr>
          <w:rFonts w:hint="eastAsia"/>
        </w:rPr>
        <w:t>μ</w:t>
      </w:r>
      <w:proofErr w:type="spellStart"/>
      <w:r>
        <w:rPr>
          <w:rFonts w:hint="eastAsia"/>
        </w:rPr>
        <w:t>Sv</w:t>
      </w:r>
      <w:proofErr w:type="spellEnd"/>
      <w:r>
        <w:rPr>
          <w:rFonts w:hint="eastAsia"/>
        </w:rPr>
        <w:t>/h</w:t>
      </w:r>
    </w:p>
    <w:p w:rsidR="00EF3C4B" w:rsidRDefault="002922C3">
      <w:r>
        <w:rPr>
          <w:rFonts w:hint="eastAsia"/>
        </w:rPr>
        <w:t>5</w:t>
      </w:r>
      <w:r>
        <w:rPr>
          <w:rFonts w:hint="eastAsia"/>
        </w:rPr>
        <w:t>、空间分辨力：水平：≤</w:t>
      </w:r>
      <w:r>
        <w:rPr>
          <w:rFonts w:hint="eastAsia"/>
        </w:rPr>
        <w:t xml:space="preserve">0.8mm           </w:t>
      </w:r>
      <w:r>
        <w:rPr>
          <w:rFonts w:hint="eastAsia"/>
        </w:rPr>
        <w:t>垂直：≤</w:t>
      </w:r>
      <w:r>
        <w:rPr>
          <w:rFonts w:hint="eastAsia"/>
        </w:rPr>
        <w:t xml:space="preserve">0.8mm           </w:t>
      </w:r>
    </w:p>
    <w:p w:rsidR="00EF3C4B" w:rsidRDefault="002922C3">
      <w:r>
        <w:rPr>
          <w:rFonts w:hint="eastAsia"/>
        </w:rPr>
        <w:t>6</w:t>
      </w:r>
      <w:r>
        <w:rPr>
          <w:rFonts w:hint="eastAsia"/>
        </w:rPr>
        <w:t>、穿透分辨力：≤</w:t>
      </w:r>
      <w:r>
        <w:rPr>
          <w:rFonts w:hint="eastAsia"/>
        </w:rPr>
        <w:t xml:space="preserve">0.127mm,            </w:t>
      </w:r>
    </w:p>
    <w:p w:rsidR="00EF3C4B" w:rsidRDefault="002922C3">
      <w:r>
        <w:rPr>
          <w:rFonts w:hint="eastAsia"/>
        </w:rPr>
        <w:t>7</w:t>
      </w:r>
      <w:r>
        <w:rPr>
          <w:rFonts w:hint="eastAsia"/>
        </w:rPr>
        <w:t>、线分辨力：≤￠</w:t>
      </w:r>
      <w:r>
        <w:rPr>
          <w:rFonts w:hint="eastAsia"/>
        </w:rPr>
        <w:t>0.0787mm</w:t>
      </w:r>
      <w:r>
        <w:rPr>
          <w:rFonts w:hint="eastAsia"/>
        </w:rPr>
        <w:t>的金属丝</w:t>
      </w:r>
    </w:p>
    <w:p w:rsidR="00EF3C4B" w:rsidRDefault="002922C3">
      <w:r>
        <w:rPr>
          <w:rFonts w:hint="eastAsia"/>
        </w:rPr>
        <w:t>8</w:t>
      </w:r>
      <w:r>
        <w:rPr>
          <w:rFonts w:hint="eastAsia"/>
        </w:rPr>
        <w:t>、★穿透力：≥</w:t>
      </w:r>
      <w:r>
        <w:rPr>
          <w:rFonts w:hint="eastAsia"/>
        </w:rPr>
        <w:t>22mm</w:t>
      </w:r>
      <w:r>
        <w:rPr>
          <w:rFonts w:hint="eastAsia"/>
        </w:rPr>
        <w:t>钢板，</w:t>
      </w:r>
      <w:r>
        <w:rPr>
          <w:rFonts w:hint="eastAsia"/>
        </w:rPr>
        <w:t xml:space="preserve">   </w:t>
      </w:r>
    </w:p>
    <w:p w:rsidR="00EF3C4B" w:rsidRDefault="002922C3">
      <w:r>
        <w:rPr>
          <w:rFonts w:hint="eastAsia"/>
        </w:rPr>
        <w:t>9</w:t>
      </w:r>
      <w:r>
        <w:rPr>
          <w:rFonts w:hint="eastAsia"/>
        </w:rPr>
        <w:t>、★主机噪音：≤</w:t>
      </w:r>
      <w:r>
        <w:rPr>
          <w:rFonts w:hint="eastAsia"/>
        </w:rPr>
        <w:t xml:space="preserve">49 dB(A) </w:t>
      </w:r>
    </w:p>
    <w:p w:rsidR="00EF3C4B" w:rsidRDefault="002922C3">
      <w:r>
        <w:rPr>
          <w:rFonts w:hint="eastAsia"/>
        </w:rPr>
        <w:t>1</w:t>
      </w:r>
      <w:r>
        <w:rPr>
          <w:rFonts w:hint="eastAsia"/>
        </w:rPr>
        <w:t>0</w:t>
      </w:r>
      <w:r>
        <w:rPr>
          <w:rFonts w:hint="eastAsia"/>
        </w:rPr>
        <w:t>、图像显示功能：</w:t>
      </w:r>
      <w:r>
        <w:rPr>
          <w:rFonts w:hint="eastAsia"/>
        </w:rPr>
        <w:t>X</w:t>
      </w:r>
      <w:r>
        <w:rPr>
          <w:rFonts w:hint="eastAsia"/>
        </w:rPr>
        <w:t>射线图像应能完整显示被检对象及内部物体整体轮廓</w:t>
      </w:r>
    </w:p>
    <w:p w:rsidR="00EF3C4B" w:rsidRDefault="002922C3">
      <w:r>
        <w:rPr>
          <w:rFonts w:hint="eastAsia"/>
        </w:rPr>
        <w:t>1</w:t>
      </w:r>
      <w:r>
        <w:rPr>
          <w:rFonts w:hint="eastAsia"/>
        </w:rPr>
        <w:t>2</w:t>
      </w:r>
      <w:r>
        <w:rPr>
          <w:rFonts w:hint="eastAsia"/>
        </w:rPr>
        <w:t>、图像处理功能：图像增强、有机物</w:t>
      </w:r>
      <w:r>
        <w:rPr>
          <w:rFonts w:hint="eastAsia"/>
        </w:rPr>
        <w:t>/</w:t>
      </w:r>
      <w:r>
        <w:rPr>
          <w:rFonts w:hint="eastAsia"/>
        </w:rPr>
        <w:t>无机物剔除、图像放大、图像回拉</w:t>
      </w:r>
    </w:p>
    <w:p w:rsidR="00EF3C4B" w:rsidRDefault="002922C3">
      <w:r>
        <w:rPr>
          <w:rFonts w:hint="eastAsia"/>
        </w:rPr>
        <w:t>1</w:t>
      </w:r>
      <w:r>
        <w:rPr>
          <w:rFonts w:hint="eastAsia"/>
        </w:rPr>
        <w:t>3</w:t>
      </w:r>
      <w:r>
        <w:rPr>
          <w:rFonts w:hint="eastAsia"/>
        </w:rPr>
        <w:t>、设备自诊断功能：能生成至少包括</w:t>
      </w:r>
      <w:r>
        <w:rPr>
          <w:rFonts w:hint="eastAsia"/>
        </w:rPr>
        <w:t>X</w:t>
      </w:r>
      <w:r>
        <w:rPr>
          <w:rFonts w:hint="eastAsia"/>
        </w:rPr>
        <w:t>射线产生装置、</w:t>
      </w:r>
      <w:r>
        <w:rPr>
          <w:rFonts w:hint="eastAsia"/>
        </w:rPr>
        <w:t>X</w:t>
      </w:r>
      <w:r>
        <w:rPr>
          <w:rFonts w:hint="eastAsia"/>
        </w:rPr>
        <w:t>射线探测器、控制器等主要功能部件运行状态的</w:t>
      </w:r>
      <w:r>
        <w:rPr>
          <w:rFonts w:hint="eastAsia"/>
        </w:rPr>
        <w:t>诊断报告</w:t>
      </w:r>
    </w:p>
    <w:p w:rsidR="00EF3C4B" w:rsidRDefault="002922C3">
      <w:r>
        <w:rPr>
          <w:rFonts w:hint="eastAsia"/>
        </w:rPr>
        <w:t>1</w:t>
      </w:r>
      <w:r>
        <w:rPr>
          <w:rFonts w:hint="eastAsia"/>
        </w:rPr>
        <w:t>4</w:t>
      </w:r>
      <w:r>
        <w:rPr>
          <w:rFonts w:hint="eastAsia"/>
        </w:rPr>
        <w:t>、★超薄物检测功能：当被测物过薄而无法遮挡光障时，按下相应的功能键后可对超薄物进行探测可检测最薄金属厚度≤</w:t>
      </w:r>
      <w:r>
        <w:rPr>
          <w:rFonts w:hint="eastAsia"/>
        </w:rPr>
        <w:t>0.051mm</w:t>
      </w:r>
    </w:p>
    <w:p w:rsidR="00EF3C4B" w:rsidRDefault="002922C3">
      <w:r>
        <w:rPr>
          <w:rFonts w:hint="eastAsia"/>
        </w:rPr>
        <w:t>1</w:t>
      </w:r>
      <w:r>
        <w:rPr>
          <w:rFonts w:hint="eastAsia"/>
        </w:rPr>
        <w:t>5</w:t>
      </w:r>
      <w:r>
        <w:rPr>
          <w:rFonts w:hint="eastAsia"/>
        </w:rPr>
        <w:t>、★图像拼接功能：在图像未完全生成时，传送带被暂停，再次启动传送带，未生成图像应能与已生成图像拼接成完整图像</w:t>
      </w:r>
    </w:p>
    <w:p w:rsidR="00EF3C4B" w:rsidRDefault="002922C3"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智能滚筒：设备节能环保，当传送带上无行李物品时，设备的传送装置自动停止；当行李物品放上传送带时，设备的传送装置自动运行</w:t>
      </w:r>
    </w:p>
    <w:p w:rsidR="00EF3C4B" w:rsidRDefault="002922C3">
      <w:r>
        <w:rPr>
          <w:rFonts w:hint="eastAsia"/>
        </w:rPr>
        <w:t>17</w:t>
      </w:r>
      <w:r>
        <w:rPr>
          <w:rFonts w:hint="eastAsia"/>
        </w:rPr>
        <w:t>、★检验依据：符合</w:t>
      </w:r>
      <w:r>
        <w:rPr>
          <w:rFonts w:hint="eastAsia"/>
        </w:rPr>
        <w:t>GB15208.1-2018</w:t>
      </w:r>
      <w:r>
        <w:rPr>
          <w:rFonts w:hint="eastAsia"/>
        </w:rPr>
        <w:t>微剂量</w:t>
      </w:r>
      <w:r>
        <w:rPr>
          <w:rFonts w:hint="eastAsia"/>
        </w:rPr>
        <w:t>X</w:t>
      </w:r>
      <w:r>
        <w:rPr>
          <w:rFonts w:hint="eastAsia"/>
        </w:rPr>
        <w:t>射线安全检查设备</w:t>
      </w:r>
      <w:r>
        <w:rPr>
          <w:rFonts w:hint="eastAsia"/>
        </w:rPr>
        <w:t xml:space="preserve"> 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部分</w:t>
      </w:r>
      <w:r>
        <w:rPr>
          <w:rFonts w:hint="eastAsia"/>
        </w:rPr>
        <w:t xml:space="preserve"> </w:t>
      </w:r>
      <w:r>
        <w:rPr>
          <w:rFonts w:hint="eastAsia"/>
        </w:rPr>
        <w:t>通用技术要求，符合</w:t>
      </w:r>
      <w:r>
        <w:rPr>
          <w:rFonts w:hint="eastAsia"/>
        </w:rPr>
        <w:t xml:space="preserve">GB15208.2-2018 </w:t>
      </w:r>
      <w:r>
        <w:rPr>
          <w:rFonts w:hint="eastAsia"/>
        </w:rPr>
        <w:t>微</w:t>
      </w:r>
      <w:r>
        <w:rPr>
          <w:rFonts w:hint="eastAsia"/>
        </w:rPr>
        <w:t>剂量</w:t>
      </w:r>
      <w:r>
        <w:rPr>
          <w:rFonts w:hint="eastAsia"/>
        </w:rPr>
        <w:t>X</w:t>
      </w:r>
      <w:r>
        <w:rPr>
          <w:rFonts w:hint="eastAsia"/>
        </w:rPr>
        <w:t>射线安全检查设备</w:t>
      </w:r>
      <w:r>
        <w:rPr>
          <w:rFonts w:hint="eastAsia"/>
        </w:rPr>
        <w:t xml:space="preserve"> 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部分</w:t>
      </w:r>
      <w:r>
        <w:rPr>
          <w:rFonts w:hint="eastAsia"/>
        </w:rPr>
        <w:t xml:space="preserve"> </w:t>
      </w:r>
      <w:r>
        <w:rPr>
          <w:rFonts w:hint="eastAsia"/>
        </w:rPr>
        <w:t>透射式行包安全检查设备</w:t>
      </w:r>
    </w:p>
    <w:p w:rsidR="00EF3C4B" w:rsidRDefault="002922C3">
      <w:r>
        <w:rPr>
          <w:noProof/>
        </w:rPr>
        <w:drawing>
          <wp:inline distT="0" distB="0" distL="114300" distR="114300">
            <wp:extent cx="2962275" cy="1950085"/>
            <wp:effectExtent l="0" t="0" r="9525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95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C4B" w:rsidRDefault="002922C3">
      <w:pPr>
        <w:rPr>
          <w:sz w:val="24"/>
        </w:rPr>
      </w:pPr>
      <w:r>
        <w:rPr>
          <w:rFonts w:hint="eastAsia"/>
          <w:sz w:val="24"/>
        </w:rPr>
        <w:t xml:space="preserve"> </w:t>
      </w:r>
    </w:p>
    <w:p w:rsidR="00EF3C4B" w:rsidRDefault="002922C3">
      <w:pPr>
        <w:rPr>
          <w:b/>
          <w:bCs/>
          <w:sz w:val="24"/>
        </w:rPr>
      </w:pPr>
      <w:r>
        <w:rPr>
          <w:rFonts w:hint="eastAsia"/>
          <w:b/>
          <w:bCs/>
          <w:color w:val="FF0000"/>
          <w:sz w:val="24"/>
        </w:rPr>
        <w:t>交货时间：</w:t>
      </w:r>
      <w:r>
        <w:rPr>
          <w:rFonts w:hint="eastAsia"/>
          <w:b/>
          <w:bCs/>
          <w:color w:val="FF0000"/>
          <w:sz w:val="24"/>
        </w:rPr>
        <w:t>5</w:t>
      </w:r>
      <w:r>
        <w:rPr>
          <w:rFonts w:hint="eastAsia"/>
          <w:b/>
          <w:bCs/>
          <w:color w:val="FF0000"/>
          <w:sz w:val="24"/>
        </w:rPr>
        <w:t>天</w:t>
      </w:r>
    </w:p>
    <w:p w:rsidR="00EF3C4B" w:rsidRDefault="002922C3">
      <w:pPr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b/>
          <w:bCs/>
          <w:sz w:val="24"/>
        </w:rPr>
        <w:t>培训验证：免费帮采购医院培训操作人员。</w:t>
      </w:r>
    </w:p>
    <w:p w:rsidR="00EF3C4B" w:rsidRDefault="00EF3C4B"/>
    <w:p w:rsidR="00EF3C4B" w:rsidRDefault="00EF3C4B"/>
    <w:p w:rsidR="00EF3C4B" w:rsidRPr="00341B02" w:rsidRDefault="00EF3C4B">
      <w:bookmarkStart w:id="0" w:name="_GoBack"/>
      <w:bookmarkEnd w:id="0"/>
    </w:p>
    <w:sectPr w:rsidR="00EF3C4B" w:rsidRPr="00341B02" w:rsidSect="00EF3C4B">
      <w:pgSz w:w="11906" w:h="16838"/>
      <w:pgMar w:top="820" w:right="1286" w:bottom="89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2C3" w:rsidRDefault="002922C3" w:rsidP="0057266D">
      <w:r>
        <w:separator/>
      </w:r>
    </w:p>
  </w:endnote>
  <w:endnote w:type="continuationSeparator" w:id="0">
    <w:p w:rsidR="002922C3" w:rsidRDefault="002922C3" w:rsidP="00572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2C3" w:rsidRDefault="002922C3" w:rsidP="0057266D">
      <w:r>
        <w:separator/>
      </w:r>
    </w:p>
  </w:footnote>
  <w:footnote w:type="continuationSeparator" w:id="0">
    <w:p w:rsidR="002922C3" w:rsidRDefault="002922C3" w:rsidP="005726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F1C5110"/>
    <w:multiLevelType w:val="singleLevel"/>
    <w:tmpl w:val="8F1C5110"/>
    <w:lvl w:ilvl="0">
      <w:start w:val="1"/>
      <w:numFmt w:val="decimal"/>
      <w:suff w:val="nothing"/>
      <w:lvlText w:val="%1、"/>
      <w:lvlJc w:val="left"/>
    </w:lvl>
  </w:abstractNum>
  <w:abstractNum w:abstractNumId="1">
    <w:nsid w:val="D0A50483"/>
    <w:multiLevelType w:val="singleLevel"/>
    <w:tmpl w:val="D0A50483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1D74EF3"/>
    <w:rsid w:val="000F6D11"/>
    <w:rsid w:val="001855FE"/>
    <w:rsid w:val="002922C3"/>
    <w:rsid w:val="00341B02"/>
    <w:rsid w:val="003C46D6"/>
    <w:rsid w:val="0057266D"/>
    <w:rsid w:val="005D3CF4"/>
    <w:rsid w:val="00985682"/>
    <w:rsid w:val="00E44592"/>
    <w:rsid w:val="00EF3C4B"/>
    <w:rsid w:val="00FC0E2A"/>
    <w:rsid w:val="1BEE60E6"/>
    <w:rsid w:val="22C56835"/>
    <w:rsid w:val="26A357AA"/>
    <w:rsid w:val="282E45BA"/>
    <w:rsid w:val="31B22FA4"/>
    <w:rsid w:val="34F65EF8"/>
    <w:rsid w:val="466F4362"/>
    <w:rsid w:val="4B80067B"/>
    <w:rsid w:val="50FE15A1"/>
    <w:rsid w:val="536926FB"/>
    <w:rsid w:val="61D74EF3"/>
    <w:rsid w:val="66042C5B"/>
    <w:rsid w:val="6CE946D8"/>
    <w:rsid w:val="71E06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3C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41B02"/>
    <w:rPr>
      <w:sz w:val="18"/>
      <w:szCs w:val="18"/>
    </w:rPr>
  </w:style>
  <w:style w:type="character" w:customStyle="1" w:styleId="Char">
    <w:name w:val="批注框文本 Char"/>
    <w:basedOn w:val="a0"/>
    <w:link w:val="a3"/>
    <w:rsid w:val="00341B02"/>
    <w:rPr>
      <w:kern w:val="2"/>
      <w:sz w:val="18"/>
      <w:szCs w:val="18"/>
    </w:rPr>
  </w:style>
  <w:style w:type="paragraph" w:styleId="a4">
    <w:name w:val="header"/>
    <w:basedOn w:val="a"/>
    <w:link w:val="Char0"/>
    <w:rsid w:val="005726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7266D"/>
    <w:rPr>
      <w:kern w:val="2"/>
      <w:sz w:val="18"/>
      <w:szCs w:val="18"/>
    </w:rPr>
  </w:style>
  <w:style w:type="paragraph" w:styleId="a5">
    <w:name w:val="footer"/>
    <w:basedOn w:val="a"/>
    <w:link w:val="Char1"/>
    <w:rsid w:val="005726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57266D"/>
    <w:rPr>
      <w:kern w:val="2"/>
      <w:sz w:val="18"/>
      <w:szCs w:val="18"/>
    </w:rPr>
  </w:style>
  <w:style w:type="character" w:customStyle="1" w:styleId="f141">
    <w:name w:val="f141"/>
    <w:basedOn w:val="a0"/>
    <w:qFormat/>
    <w:rsid w:val="0057266D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Administrator</cp:lastModifiedBy>
  <cp:revision>6</cp:revision>
  <dcterms:created xsi:type="dcterms:W3CDTF">2025-02-18T02:15:00Z</dcterms:created>
  <dcterms:modified xsi:type="dcterms:W3CDTF">2025-02-18T04:26:00Z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F1C9A876FC1C4CB9B4C368E6C9C77249_11</vt:lpwstr>
  </property>
  <property fmtid="{D5CDD505-2E9C-101B-9397-08002B2CF9AE}" pid="4" name="KSOTemplateDocerSaveRecord">
    <vt:lpwstr>eyJoZGlkIjoiMDUyMjBkODVlYjE4YzQxMzc4YjIwNTE0ODc4Nzg1M2UifQ==</vt:lpwstr>
  </property>
</Properties>
</file>